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3C" w:rsidRPr="00FB0CF4" w:rsidRDefault="00506D06" w:rsidP="0000261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平成２９</w:t>
      </w:r>
      <w:r w:rsidR="00ED4EB6">
        <w:rPr>
          <w:rFonts w:ascii="HG丸ｺﾞｼｯｸM-PRO" w:eastAsia="HG丸ｺﾞｼｯｸM-PRO" w:hAnsi="HG丸ｺﾞｼｯｸM-PRO" w:hint="eastAsia"/>
          <w:sz w:val="24"/>
          <w:szCs w:val="24"/>
        </w:rPr>
        <w:t>年１１</w:t>
      </w:r>
      <w:r w:rsidR="00FB0CF4" w:rsidRPr="00FB0CF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６</w:t>
      </w:r>
      <w:r w:rsidR="00A01A3C" w:rsidRPr="00FB0CF4">
        <w:rPr>
          <w:rFonts w:ascii="HG丸ｺﾞｼｯｸM-PRO" w:eastAsia="HG丸ｺﾞｼｯｸM-PRO" w:hAnsi="HG丸ｺﾞｼｯｸM-PRO" w:hint="eastAsia"/>
          <w:sz w:val="24"/>
          <w:szCs w:val="24"/>
        </w:rPr>
        <w:t>日</w:t>
      </w:r>
    </w:p>
    <w:p w:rsidR="0098299B" w:rsidRPr="00FB0CF4" w:rsidRDefault="008B2660" w:rsidP="0000261F">
      <w:pPr>
        <w:jc w:val="right"/>
        <w:rPr>
          <w:rFonts w:ascii="HG丸ｺﾞｼｯｸM-PRO" w:eastAsia="HG丸ｺﾞｼｯｸM-PRO" w:hAnsi="HG丸ｺﾞｼｯｸM-PRO"/>
          <w:sz w:val="24"/>
          <w:szCs w:val="24"/>
        </w:rPr>
      </w:pPr>
      <w:r w:rsidRPr="00FB0CF4">
        <w:rPr>
          <w:rFonts w:ascii="HG丸ｺﾞｼｯｸM-PRO" w:eastAsia="HG丸ｺﾞｼｯｸM-PRO" w:hAnsi="HG丸ｺﾞｼｯｸM-PRO" w:hint="eastAsia"/>
          <w:sz w:val="24"/>
          <w:szCs w:val="24"/>
        </w:rPr>
        <w:t>江東区立</w:t>
      </w:r>
      <w:r w:rsidR="0098299B" w:rsidRPr="00FB0CF4">
        <w:rPr>
          <w:rFonts w:ascii="HG丸ｺﾞｼｯｸM-PRO" w:eastAsia="HG丸ｺﾞｼｯｸM-PRO" w:hAnsi="HG丸ｺﾞｼｯｸM-PRO" w:hint="eastAsia"/>
          <w:sz w:val="24"/>
          <w:szCs w:val="24"/>
        </w:rPr>
        <w:t>深川第二中学校</w:t>
      </w:r>
    </w:p>
    <w:p w:rsidR="0000261F" w:rsidRPr="00FB0CF4" w:rsidRDefault="0000261F" w:rsidP="0000261F">
      <w:pPr>
        <w:jc w:val="right"/>
        <w:rPr>
          <w:rFonts w:ascii="HG丸ｺﾞｼｯｸM-PRO" w:eastAsia="HG丸ｺﾞｼｯｸM-PRO" w:hAnsi="HG丸ｺﾞｼｯｸM-PRO"/>
          <w:sz w:val="24"/>
          <w:szCs w:val="24"/>
        </w:rPr>
      </w:pPr>
      <w:r w:rsidRPr="00FB0CF4">
        <w:rPr>
          <w:rFonts w:ascii="HG丸ｺﾞｼｯｸM-PRO" w:eastAsia="HG丸ｺﾞｼｯｸM-PRO" w:hAnsi="HG丸ｺﾞｼｯｸM-PRO" w:hint="eastAsia"/>
          <w:sz w:val="24"/>
          <w:szCs w:val="24"/>
        </w:rPr>
        <w:t>生活指導部</w:t>
      </w:r>
    </w:p>
    <w:p w:rsidR="0000261F" w:rsidRPr="00B554C9" w:rsidRDefault="00996251" w:rsidP="006C5EC8">
      <w:pPr>
        <w:ind w:firstLineChars="150" w:firstLine="663"/>
        <w:jc w:val="left"/>
        <w:rPr>
          <w:rFonts w:ascii="HG丸ｺﾞｼｯｸM-PRO" w:eastAsia="HG丸ｺﾞｼｯｸM-PRO" w:hAnsi="HG丸ｺﾞｼｯｸM-PRO"/>
          <w:b/>
          <w:sz w:val="44"/>
          <w:szCs w:val="52"/>
        </w:rPr>
      </w:pPr>
      <w:r>
        <w:rPr>
          <w:rFonts w:ascii="HG丸ｺﾞｼｯｸM-PRO" w:eastAsia="HG丸ｺﾞｼｯｸM-PRO" w:hAnsi="HG丸ｺﾞｼｯｸM-PRO"/>
          <w:b/>
          <w:noProof/>
          <w:sz w:val="44"/>
          <w:szCs w:val="52"/>
        </w:rPr>
        <w:pict>
          <v:shapetype id="_x0000_t202" coordsize="21600,21600" o:spt="202" path="m,l,21600r21600,l21600,xe">
            <v:stroke joinstyle="miter"/>
            <v:path gradientshapeok="t" o:connecttype="rect"/>
          </v:shapetype>
          <v:shape id="_x0000_s1033" type="#_x0000_t202" style="position:absolute;left:0;text-align:left;margin-left:409.5pt;margin-top:7.95pt;width:103.5pt;height:92.25pt;z-index:251658240" stroked="f">
            <v:textbox inset="5.85pt,.7pt,5.85pt,.7pt">
              <w:txbxContent>
                <w:p w:rsidR="00411314" w:rsidRDefault="00411314"/>
              </w:txbxContent>
            </v:textbox>
          </v:shape>
        </w:pict>
      </w:r>
      <w:r w:rsidR="0000261F" w:rsidRPr="006039E7">
        <w:rPr>
          <w:rFonts w:ascii="HG丸ｺﾞｼｯｸM-PRO" w:eastAsia="HG丸ｺﾞｼｯｸM-PRO" w:hAnsi="HG丸ｺﾞｼｯｸM-PRO" w:hint="eastAsia"/>
          <w:b/>
          <w:sz w:val="44"/>
          <w:szCs w:val="52"/>
        </w:rPr>
        <w:t>安全指導だより</w:t>
      </w:r>
      <w:r w:rsidR="00FB0CF4" w:rsidRPr="006039E7">
        <w:rPr>
          <w:rFonts w:ascii="HG丸ｺﾞｼｯｸM-PRO" w:eastAsia="HG丸ｺﾞｼｯｸM-PRO" w:hAnsi="HG丸ｺﾞｼｯｸM-PRO" w:hint="eastAsia"/>
          <w:b/>
          <w:sz w:val="44"/>
          <w:szCs w:val="52"/>
        </w:rPr>
        <w:t xml:space="preserve"> </w:t>
      </w:r>
      <w:r w:rsidR="00730DA4">
        <w:rPr>
          <w:rFonts w:ascii="HG丸ｺﾞｼｯｸM-PRO" w:eastAsia="HG丸ｺﾞｼｯｸM-PRO" w:hAnsi="HG丸ｺﾞｼｯｸM-PRO" w:hint="eastAsia"/>
          <w:b/>
          <w:sz w:val="44"/>
          <w:szCs w:val="52"/>
        </w:rPr>
        <w:t>～</w:t>
      </w:r>
      <w:r w:rsidR="00B554C9">
        <w:rPr>
          <w:rFonts w:ascii="HG丸ｺﾞｼｯｸM-PRO" w:eastAsia="HG丸ｺﾞｼｯｸM-PRO" w:hAnsi="HG丸ｺﾞｼｯｸM-PRO"/>
          <w:b/>
          <w:sz w:val="44"/>
          <w:szCs w:val="52"/>
        </w:rPr>
        <w:t>第</w:t>
      </w:r>
      <w:r w:rsidR="006A6F8F">
        <w:rPr>
          <w:rFonts w:ascii="HG丸ｺﾞｼｯｸM-PRO" w:eastAsia="HG丸ｺﾞｼｯｸM-PRO" w:hAnsi="HG丸ｺﾞｼｯｸM-PRO" w:hint="eastAsia"/>
          <w:b/>
          <w:sz w:val="44"/>
          <w:szCs w:val="52"/>
        </w:rPr>
        <w:t>９</w:t>
      </w:r>
      <w:r w:rsidR="00730DA4">
        <w:rPr>
          <w:rFonts w:ascii="HG丸ｺﾞｼｯｸM-PRO" w:eastAsia="HG丸ｺﾞｼｯｸM-PRO" w:hAnsi="HG丸ｺﾞｼｯｸM-PRO"/>
          <w:b/>
          <w:sz w:val="44"/>
          <w:szCs w:val="52"/>
        </w:rPr>
        <w:t>回～</w:t>
      </w:r>
      <w:r w:rsidR="006C5EC8">
        <w:rPr>
          <w:rFonts w:ascii="HG丸ｺﾞｼｯｸM-PRO" w:eastAsia="HG丸ｺﾞｼｯｸM-PRO" w:hAnsi="HG丸ｺﾞｼｯｸM-PRO" w:hint="eastAsia"/>
          <w:b/>
          <w:sz w:val="44"/>
          <w:szCs w:val="52"/>
        </w:rPr>
        <w:t xml:space="preserve"> </w:t>
      </w:r>
    </w:p>
    <w:p w:rsidR="00397DAA" w:rsidRPr="00411314" w:rsidRDefault="0000261F" w:rsidP="00411314">
      <w:pPr>
        <w:ind w:firstLineChars="100" w:firstLine="480"/>
        <w:jc w:val="left"/>
        <w:rPr>
          <w:rFonts w:ascii="HG丸ｺﾞｼｯｸM-PRO" w:eastAsia="HG丸ｺﾞｼｯｸM-PRO" w:hAnsi="HG丸ｺﾞｼｯｸM-PRO"/>
          <w:sz w:val="48"/>
          <w:szCs w:val="40"/>
        </w:rPr>
      </w:pPr>
      <w:r w:rsidRPr="006039E7">
        <w:rPr>
          <w:rFonts w:ascii="HG丸ｺﾞｼｯｸM-PRO" w:eastAsia="HG丸ｺﾞｼｯｸM-PRO" w:hAnsi="HG丸ｺﾞｼｯｸM-PRO" w:hint="eastAsia"/>
          <w:sz w:val="48"/>
          <w:szCs w:val="48"/>
          <w:bdr w:val="single" w:sz="4" w:space="0" w:color="auto"/>
        </w:rPr>
        <w:t>テーマ</w:t>
      </w:r>
      <w:r w:rsidRPr="006039E7">
        <w:rPr>
          <w:rFonts w:ascii="HG丸ｺﾞｼｯｸM-PRO" w:eastAsia="HG丸ｺﾞｼｯｸM-PRO" w:hAnsi="HG丸ｺﾞｼｯｸM-PRO" w:hint="eastAsia"/>
          <w:sz w:val="56"/>
          <w:szCs w:val="48"/>
        </w:rPr>
        <w:t xml:space="preserve">　</w:t>
      </w:r>
      <w:r w:rsidR="00506D06">
        <w:rPr>
          <w:rFonts w:ascii="HG丸ｺﾞｼｯｸM-PRO" w:eastAsia="HG丸ｺﾞｼｯｸM-PRO" w:hAnsi="HG丸ｺﾞｼｯｸM-PRO" w:hint="eastAsia"/>
          <w:sz w:val="56"/>
          <w:szCs w:val="48"/>
        </w:rPr>
        <w:t>公共施設での安全確保</w:t>
      </w:r>
    </w:p>
    <w:p w:rsidR="006A6F8F" w:rsidRDefault="00506D06" w:rsidP="006A6F8F">
      <w:pPr>
        <w:spacing w:beforeLines="100" w:before="360"/>
        <w:ind w:firstLineChars="100" w:firstLine="210"/>
        <w:rPr>
          <w:rFonts w:ascii="HG丸ｺﾞｼｯｸM-PRO" w:eastAsia="HG丸ｺﾞｼｯｸM-PRO" w:hAnsi="HG丸ｺﾞｼｯｸM-PRO" w:cs="Arial"/>
          <w:color w:val="000000" w:themeColor="text1"/>
          <w:sz w:val="22"/>
        </w:rPr>
      </w:pPr>
      <w:r>
        <w:rPr>
          <w:noProof/>
        </w:rPr>
        <w:drawing>
          <wp:anchor distT="0" distB="0" distL="114300" distR="114300" simplePos="0" relativeHeight="251658240" behindDoc="0" locked="0" layoutInCell="1" allowOverlap="1" wp14:anchorId="632547D3" wp14:editId="28416716">
            <wp:simplePos x="0" y="0"/>
            <wp:positionH relativeFrom="column">
              <wp:posOffset>5876925</wp:posOffset>
            </wp:positionH>
            <wp:positionV relativeFrom="paragraph">
              <wp:posOffset>329565</wp:posOffset>
            </wp:positionV>
            <wp:extent cx="956310" cy="956310"/>
            <wp:effectExtent l="0" t="0" r="0" b="0"/>
            <wp:wrapSquare wrapText="bothSides"/>
            <wp:docPr id="3" name="図 3" descr="http://rr.img.naver.jp/mig?src=http%3A%2F%2Fimgcc.naver.jp%2Fkaze%2Fmission%2FUSER%2F8%2F4%2F8524%2F21830%2Fab3130e8e0a7e5fcafc9835257144dc6.jpg%2F300%2F600&amp;twidth=300&amp;theight=600&amp;qlt=80&amp;res_format=jpg&amp;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r.img.naver.jp/mig?src=http%3A%2F%2Fimgcc.naver.jp%2Fkaze%2Fmission%2FUSER%2F8%2F4%2F8524%2F21830%2Fab3130e8e0a7e5fcafc9835257144dc6.jpg%2F300%2F600&amp;twidth=300&amp;theight=600&amp;qlt=80&amp;res_format=jpg&amp;o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Arial"/>
          <w:color w:val="000000" w:themeColor="text1"/>
          <w:sz w:val="22"/>
        </w:rPr>
        <w:t xml:space="preserve">　</w:t>
      </w:r>
      <w:r>
        <w:rPr>
          <w:rFonts w:ascii="HG丸ｺﾞｼｯｸM-PRO" w:eastAsia="HG丸ｺﾞｼｯｸM-PRO" w:hAnsi="HG丸ｺﾞｼｯｸM-PRO" w:cs="Arial" w:hint="eastAsia"/>
          <w:color w:val="000000" w:themeColor="text1"/>
          <w:sz w:val="22"/>
        </w:rPr>
        <w:t>以前の安全指導だよりで「災害に対する備え」ということで、各家庭での災害に対する準備について考えてもらいました。学校においても毎月の避難訓練などで災害に対する備えをしています。しかし</w:t>
      </w:r>
      <w:r w:rsidR="00ED4EB6" w:rsidRPr="00F039FD">
        <w:rPr>
          <w:rFonts w:ascii="HG丸ｺﾞｼｯｸM-PRO" w:eastAsia="HG丸ｺﾞｼｯｸM-PRO" w:hAnsi="HG丸ｺﾞｼｯｸM-PRO" w:cs="Arial" w:hint="eastAsia"/>
          <w:color w:val="000000" w:themeColor="text1"/>
          <w:sz w:val="22"/>
        </w:rPr>
        <w:t>、</w:t>
      </w:r>
      <w:r>
        <w:rPr>
          <w:rFonts w:ascii="HG丸ｺﾞｼｯｸM-PRO" w:eastAsia="HG丸ｺﾞｼｯｸM-PRO" w:hAnsi="HG丸ｺﾞｼｯｸM-PRO" w:cs="Arial" w:hint="eastAsia"/>
          <w:color w:val="000000" w:themeColor="text1"/>
          <w:sz w:val="22"/>
        </w:rPr>
        <w:t>災害は学校や家庭だけでなく、</w:t>
      </w:r>
      <w:r w:rsidR="00ED4EB6" w:rsidRPr="00F039FD">
        <w:rPr>
          <w:rFonts w:ascii="HG丸ｺﾞｼｯｸM-PRO" w:eastAsia="HG丸ｺﾞｼｯｸM-PRO" w:hAnsi="HG丸ｺﾞｼｯｸM-PRO" w:cs="Arial" w:hint="eastAsia"/>
          <w:color w:val="000000" w:themeColor="text1"/>
          <w:sz w:val="22"/>
        </w:rPr>
        <w:t>外出先で災害が</w:t>
      </w:r>
      <w:r>
        <w:rPr>
          <w:rFonts w:ascii="HG丸ｺﾞｼｯｸM-PRO" w:eastAsia="HG丸ｺﾞｼｯｸM-PRO" w:hAnsi="HG丸ｺﾞｼｯｸM-PRO" w:cs="Arial" w:hint="eastAsia"/>
          <w:color w:val="000000" w:themeColor="text1"/>
          <w:sz w:val="22"/>
        </w:rPr>
        <w:t>起こる可能性もあります。そこで今回は</w:t>
      </w:r>
      <w:r w:rsidR="006A6F8F">
        <w:rPr>
          <w:rFonts w:ascii="HG丸ｺﾞｼｯｸM-PRO" w:eastAsia="HG丸ｺﾞｼｯｸM-PRO" w:hAnsi="HG丸ｺﾞｼｯｸM-PRO" w:cs="Arial" w:hint="eastAsia"/>
          <w:color w:val="000000" w:themeColor="text1"/>
          <w:sz w:val="22"/>
        </w:rPr>
        <w:t>「</w:t>
      </w:r>
      <w:r w:rsidR="00F039FD" w:rsidRPr="00F039FD">
        <w:rPr>
          <w:rFonts w:ascii="HG丸ｺﾞｼｯｸM-PRO" w:eastAsia="HG丸ｺﾞｼｯｸM-PRO" w:hAnsi="HG丸ｺﾞｼｯｸM-PRO" w:cs="Arial" w:hint="eastAsia"/>
          <w:color w:val="000000" w:themeColor="text1"/>
          <w:sz w:val="22"/>
        </w:rPr>
        <w:t>外出先に潜む危機について</w:t>
      </w:r>
      <w:r w:rsidR="006A6F8F">
        <w:rPr>
          <w:rFonts w:ascii="HG丸ｺﾞｼｯｸM-PRO" w:eastAsia="HG丸ｺﾞｼｯｸM-PRO" w:hAnsi="HG丸ｺﾞｼｯｸM-PRO" w:cs="Arial" w:hint="eastAsia"/>
          <w:color w:val="000000" w:themeColor="text1"/>
          <w:sz w:val="22"/>
        </w:rPr>
        <w:t>」、</w:t>
      </w:r>
      <w:r>
        <w:rPr>
          <w:rFonts w:ascii="HG丸ｺﾞｼｯｸM-PRO" w:eastAsia="HG丸ｺﾞｼｯｸM-PRO" w:hAnsi="HG丸ｺﾞｼｯｸM-PRO" w:cs="Arial"/>
          <w:color w:val="000000" w:themeColor="text1"/>
          <w:sz w:val="22"/>
        </w:rPr>
        <w:t>特に</w:t>
      </w:r>
      <w:r w:rsidR="00694708">
        <w:rPr>
          <w:rFonts w:ascii="HG丸ｺﾞｼｯｸM-PRO" w:eastAsia="HG丸ｺﾞｼｯｸM-PRO" w:hAnsi="HG丸ｺﾞｼｯｸM-PRO" w:cs="Arial"/>
          <w:color w:val="000000" w:themeColor="text1"/>
          <w:sz w:val="22"/>
        </w:rPr>
        <w:t>「</w:t>
      </w:r>
      <w:r w:rsidR="006A6F8F">
        <w:rPr>
          <w:rFonts w:ascii="HG丸ｺﾞｼｯｸM-PRO" w:eastAsia="HG丸ｺﾞｼｯｸM-PRO" w:hAnsi="HG丸ｺﾞｼｯｸM-PRO" w:cs="Arial"/>
          <w:color w:val="000000" w:themeColor="text1"/>
          <w:sz w:val="22"/>
        </w:rPr>
        <w:t>首都直下地震</w:t>
      </w:r>
      <w:r w:rsidR="00694708">
        <w:rPr>
          <w:rFonts w:ascii="HG丸ｺﾞｼｯｸM-PRO" w:eastAsia="HG丸ｺﾞｼｯｸM-PRO" w:hAnsi="HG丸ｺﾞｼｯｸM-PRO" w:cs="Arial"/>
          <w:color w:val="000000" w:themeColor="text1"/>
          <w:sz w:val="22"/>
        </w:rPr>
        <w:t>」</w:t>
      </w:r>
      <w:r w:rsidR="00A7465D">
        <w:rPr>
          <w:rFonts w:ascii="HG丸ｺﾞｼｯｸM-PRO" w:eastAsia="HG丸ｺﾞｼｯｸM-PRO" w:hAnsi="HG丸ｺﾞｼｯｸM-PRO" w:cs="Arial"/>
          <w:color w:val="000000" w:themeColor="text1"/>
          <w:sz w:val="22"/>
        </w:rPr>
        <w:t>が起</w:t>
      </w:r>
      <w:r w:rsidR="006A6F8F">
        <w:rPr>
          <w:rFonts w:ascii="HG丸ｺﾞｼｯｸM-PRO" w:eastAsia="HG丸ｺﾞｼｯｸM-PRO" w:hAnsi="HG丸ｺﾞｼｯｸM-PRO" w:cs="Arial"/>
          <w:color w:val="000000" w:themeColor="text1"/>
          <w:sz w:val="22"/>
        </w:rPr>
        <w:t>きたときを想定して、外出先での身の安全確保の方法について</w:t>
      </w:r>
      <w:r>
        <w:rPr>
          <w:rFonts w:ascii="HG丸ｺﾞｼｯｸM-PRO" w:eastAsia="HG丸ｺﾞｼｯｸM-PRO" w:hAnsi="HG丸ｺﾞｼｯｸM-PRO" w:cs="Arial"/>
          <w:color w:val="000000" w:themeColor="text1"/>
          <w:sz w:val="22"/>
        </w:rPr>
        <w:t>考えてみたいと思います</w:t>
      </w:r>
      <w:r w:rsidR="005A0C5C">
        <w:rPr>
          <w:rFonts w:ascii="HG丸ｺﾞｼｯｸM-PRO" w:eastAsia="HG丸ｺﾞｼｯｸM-PRO" w:hAnsi="HG丸ｺﾞｼｯｸM-PRO" w:cs="Arial"/>
          <w:color w:val="000000" w:themeColor="text1"/>
          <w:sz w:val="22"/>
        </w:rPr>
        <w:t>。</w:t>
      </w:r>
    </w:p>
    <w:p w:rsidR="006A6F8F" w:rsidRPr="00506D06" w:rsidRDefault="005A0C5C" w:rsidP="00EA3CDB">
      <w:pPr>
        <w:spacing w:beforeLines="50" w:before="180" w:line="276" w:lineRule="auto"/>
        <w:rPr>
          <w:rFonts w:ascii="HG丸ｺﾞｼｯｸM-PRO" w:eastAsia="HG丸ｺﾞｼｯｸM-PRO"/>
          <w:b/>
          <w:kern w:val="0"/>
          <w:sz w:val="28"/>
          <w:szCs w:val="28"/>
          <w:u w:val="double"/>
        </w:rPr>
      </w:pPr>
      <w:r w:rsidRPr="00506D06">
        <w:rPr>
          <w:rFonts w:ascii="HG丸ｺﾞｼｯｸM-PRO" w:eastAsia="HG丸ｺﾞｼｯｸM-PRO" w:hint="eastAsia"/>
          <w:b/>
          <w:kern w:val="0"/>
          <w:sz w:val="28"/>
          <w:szCs w:val="28"/>
          <w:u w:val="double"/>
        </w:rPr>
        <w:t xml:space="preserve">　</w:t>
      </w:r>
      <w:r w:rsidR="006A6F8F" w:rsidRPr="00506D06">
        <w:rPr>
          <w:rFonts w:ascii="HG丸ｺﾞｼｯｸM-PRO" w:eastAsia="HG丸ｺﾞｼｯｸM-PRO" w:hint="eastAsia"/>
          <w:b/>
          <w:kern w:val="0"/>
          <w:sz w:val="28"/>
          <w:szCs w:val="28"/>
          <w:u w:val="double"/>
        </w:rPr>
        <w:t>駅</w:t>
      </w:r>
      <w:r w:rsidR="00506D06">
        <w:rPr>
          <w:rFonts w:ascii="HG丸ｺﾞｼｯｸM-PRO" w:eastAsia="HG丸ｺﾞｼｯｸM-PRO" w:hint="eastAsia"/>
          <w:b/>
          <w:kern w:val="0"/>
          <w:sz w:val="28"/>
          <w:szCs w:val="28"/>
          <w:u w:val="double"/>
        </w:rPr>
        <w:t xml:space="preserve">での発生　</w:t>
      </w:r>
    </w:p>
    <w:p w:rsidR="005A0C5C" w:rsidRDefault="006A6F8F" w:rsidP="005A0C5C">
      <w:pPr>
        <w:spacing w:line="276" w:lineRule="auto"/>
        <w:ind w:leftChars="100" w:left="1170" w:hangingChars="400" w:hanging="960"/>
        <w:rPr>
          <w:rFonts w:ascii="HG丸ｺﾞｼｯｸM-PRO" w:eastAsia="HG丸ｺﾞｼｯｸM-PRO"/>
          <w:sz w:val="24"/>
          <w:szCs w:val="24"/>
        </w:rPr>
      </w:pPr>
      <w:r>
        <w:rPr>
          <w:rFonts w:ascii="HG丸ｺﾞｼｯｸM-PRO" w:eastAsia="HG丸ｺﾞｼｯｸM-PRO" w:hint="eastAsia"/>
          <w:sz w:val="24"/>
          <w:szCs w:val="24"/>
        </w:rPr>
        <w:t>落下物などから身を守り、ホームから転落しないよう</w:t>
      </w:r>
      <w:r w:rsidR="005A0C5C">
        <w:rPr>
          <w:rFonts w:ascii="HG丸ｺﾞｼｯｸM-PRO" w:eastAsia="HG丸ｺﾞｼｯｸM-PRO" w:hint="eastAsia"/>
          <w:sz w:val="24"/>
          <w:szCs w:val="24"/>
        </w:rPr>
        <w:t>近くの柱に移動。混雑して身動きがとれな</w:t>
      </w:r>
    </w:p>
    <w:p w:rsidR="005A0C5C" w:rsidRDefault="005A0C5C" w:rsidP="005A0C5C">
      <w:pPr>
        <w:spacing w:line="276" w:lineRule="auto"/>
        <w:ind w:leftChars="100" w:left="1170" w:hangingChars="400" w:hanging="960"/>
        <w:rPr>
          <w:rFonts w:ascii="HG丸ｺﾞｼｯｸM-PRO" w:eastAsia="HG丸ｺﾞｼｯｸM-PRO"/>
          <w:sz w:val="24"/>
          <w:szCs w:val="24"/>
        </w:rPr>
      </w:pPr>
      <w:r>
        <w:rPr>
          <w:rFonts w:ascii="HG丸ｺﾞｼｯｸM-PRO" w:eastAsia="HG丸ｺﾞｼｯｸM-PRO" w:hint="eastAsia"/>
          <w:sz w:val="24"/>
          <w:szCs w:val="24"/>
        </w:rPr>
        <w:t>いときは、うずくまって揺れが収まるのを待ちます。地下鉄の場合、いち早く地上にでようとし</w:t>
      </w:r>
    </w:p>
    <w:p w:rsidR="000B1353" w:rsidRDefault="005A0C5C" w:rsidP="005A0C5C">
      <w:pPr>
        <w:spacing w:line="276" w:lineRule="auto"/>
        <w:ind w:leftChars="100" w:left="1170" w:hangingChars="400" w:hanging="960"/>
        <w:rPr>
          <w:rFonts w:ascii="HG丸ｺﾞｼｯｸM-PRO" w:eastAsia="HG丸ｺﾞｼｯｸM-PRO"/>
          <w:sz w:val="24"/>
          <w:szCs w:val="24"/>
        </w:rPr>
      </w:pPr>
      <w:r>
        <w:rPr>
          <w:rFonts w:ascii="HG丸ｺﾞｼｯｸM-PRO" w:eastAsia="HG丸ｺﾞｼｯｸM-PRO" w:hint="eastAsia"/>
          <w:sz w:val="24"/>
          <w:szCs w:val="24"/>
        </w:rPr>
        <w:t>てパニックになる危険も</w:t>
      </w:r>
      <w:r w:rsidR="000B1353">
        <w:rPr>
          <w:rFonts w:ascii="HG丸ｺﾞｼｯｸM-PRO" w:eastAsia="HG丸ｺﾞｼｯｸM-PRO" w:hint="eastAsia"/>
          <w:sz w:val="24"/>
          <w:szCs w:val="24"/>
        </w:rPr>
        <w:t>あります</w:t>
      </w:r>
      <w:r>
        <w:rPr>
          <w:rFonts w:ascii="HG丸ｺﾞｼｯｸM-PRO" w:eastAsia="HG丸ｺﾞｼｯｸM-PRO" w:hint="eastAsia"/>
          <w:sz w:val="24"/>
          <w:szCs w:val="24"/>
        </w:rPr>
        <w:t>。ホームから線路には絶対に降りず、揺れが収まったら駅員の</w:t>
      </w:r>
    </w:p>
    <w:p w:rsidR="000B1353" w:rsidRDefault="005A0C5C" w:rsidP="000B1353">
      <w:pPr>
        <w:spacing w:line="276" w:lineRule="auto"/>
        <w:ind w:leftChars="100" w:left="1170" w:hangingChars="400" w:hanging="960"/>
        <w:rPr>
          <w:rFonts w:ascii="HG丸ｺﾞｼｯｸM-PRO" w:eastAsia="HG丸ｺﾞｼｯｸM-PRO"/>
          <w:sz w:val="24"/>
          <w:szCs w:val="24"/>
        </w:rPr>
      </w:pPr>
      <w:r>
        <w:rPr>
          <w:rFonts w:ascii="HG丸ｺﾞｼｯｸM-PRO" w:eastAsia="HG丸ｺﾞｼｯｸM-PRO" w:hint="eastAsia"/>
          <w:sz w:val="24"/>
          <w:szCs w:val="24"/>
        </w:rPr>
        <w:t>指示に従</w:t>
      </w:r>
      <w:r w:rsidR="000B1353">
        <w:rPr>
          <w:rFonts w:ascii="HG丸ｺﾞｼｯｸM-PRO" w:eastAsia="HG丸ｺﾞｼｯｸM-PRO" w:hint="eastAsia"/>
          <w:sz w:val="24"/>
          <w:szCs w:val="24"/>
        </w:rPr>
        <w:t>いましょう。</w:t>
      </w:r>
    </w:p>
    <w:p w:rsidR="005A0C5C" w:rsidRPr="006A6F8F" w:rsidRDefault="005A0C5C" w:rsidP="000B1353">
      <w:pPr>
        <w:spacing w:line="276" w:lineRule="auto"/>
        <w:rPr>
          <w:rFonts w:ascii="HG丸ｺﾞｼｯｸM-PRO" w:eastAsia="HG丸ｺﾞｼｯｸM-PRO"/>
          <w:b/>
          <w:kern w:val="0"/>
          <w:sz w:val="28"/>
          <w:szCs w:val="28"/>
        </w:rPr>
      </w:pPr>
      <w:r w:rsidRPr="00506D06">
        <w:rPr>
          <w:rFonts w:ascii="HG丸ｺﾞｼｯｸM-PRO" w:eastAsia="HG丸ｺﾞｼｯｸM-PRO" w:hint="eastAsia"/>
          <w:b/>
          <w:kern w:val="0"/>
          <w:sz w:val="28"/>
          <w:szCs w:val="28"/>
          <w:u w:val="double"/>
        </w:rPr>
        <w:t xml:space="preserve">　電車内</w:t>
      </w:r>
      <w:r w:rsidR="00506D06">
        <w:rPr>
          <w:rFonts w:ascii="HG丸ｺﾞｼｯｸM-PRO" w:eastAsia="HG丸ｺﾞｼｯｸM-PRO" w:hint="eastAsia"/>
          <w:b/>
          <w:kern w:val="0"/>
          <w:sz w:val="28"/>
          <w:szCs w:val="28"/>
          <w:u w:val="double"/>
        </w:rPr>
        <w:t xml:space="preserve">での発生　</w:t>
      </w:r>
    </w:p>
    <w:p w:rsidR="000B1353" w:rsidRDefault="005A0C5C" w:rsidP="005A0C5C">
      <w:pPr>
        <w:spacing w:line="276" w:lineRule="auto"/>
        <w:rPr>
          <w:rFonts w:ascii="HG丸ｺﾞｼｯｸM-PRO" w:eastAsia="HG丸ｺﾞｼｯｸM-PRO"/>
          <w:sz w:val="24"/>
          <w:szCs w:val="24"/>
        </w:rPr>
      </w:pPr>
      <w:r>
        <w:rPr>
          <w:rFonts w:ascii="HG丸ｺﾞｼｯｸM-PRO" w:eastAsia="HG丸ｺﾞｼｯｸM-PRO" w:hint="eastAsia"/>
          <w:sz w:val="24"/>
          <w:szCs w:val="24"/>
        </w:rPr>
        <w:t xml:space="preserve">　強い揺れを感知すると電車は緊急停車するため、人に衝突したり</w:t>
      </w:r>
      <w:r w:rsidR="000B1353">
        <w:rPr>
          <w:rFonts w:ascii="HG丸ｺﾞｼｯｸM-PRO" w:eastAsia="HG丸ｺﾞｼｯｸM-PRO" w:hint="eastAsia"/>
          <w:sz w:val="24"/>
          <w:szCs w:val="24"/>
        </w:rPr>
        <w:t>倒れたりする</w:t>
      </w:r>
      <w:r>
        <w:rPr>
          <w:rFonts w:ascii="HG丸ｺﾞｼｯｸM-PRO" w:eastAsia="HG丸ｺﾞｼｯｸM-PRO" w:hint="eastAsia"/>
          <w:sz w:val="24"/>
          <w:szCs w:val="24"/>
        </w:rPr>
        <w:t>危険があります。</w:t>
      </w:r>
    </w:p>
    <w:p w:rsidR="000B1353" w:rsidRDefault="005A0C5C" w:rsidP="000B1353">
      <w:pPr>
        <w:spacing w:line="276"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座っていたらカバンなどで頭を保護し、立っているときは姿勢を低くして身を守る。満員電車で</w:t>
      </w:r>
    </w:p>
    <w:p w:rsidR="000B1353" w:rsidRDefault="005A0C5C" w:rsidP="000B1353">
      <w:pPr>
        <w:spacing w:line="276"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は手すりやつり革にしっかりつかまり、脚を踏ん張って倒れないように</w:t>
      </w:r>
      <w:r w:rsidR="000B1353">
        <w:rPr>
          <w:rFonts w:ascii="HG丸ｺﾞｼｯｸM-PRO" w:eastAsia="HG丸ｺﾞｼｯｸM-PRO" w:hint="eastAsia"/>
          <w:sz w:val="24"/>
          <w:szCs w:val="24"/>
        </w:rPr>
        <w:t>する</w:t>
      </w:r>
      <w:r>
        <w:rPr>
          <w:rFonts w:ascii="HG丸ｺﾞｼｯｸM-PRO" w:eastAsia="HG丸ｺﾞｼｯｸM-PRO" w:hint="eastAsia"/>
          <w:sz w:val="24"/>
          <w:szCs w:val="24"/>
        </w:rPr>
        <w:t>。揺れが収まったら、</w:t>
      </w:r>
    </w:p>
    <w:p w:rsidR="005A0C5C" w:rsidRDefault="005A0C5C" w:rsidP="000B1353">
      <w:pPr>
        <w:spacing w:line="276"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乗務員の指示に</w:t>
      </w:r>
      <w:r w:rsidR="000B1353">
        <w:rPr>
          <w:rFonts w:ascii="HG丸ｺﾞｼｯｸM-PRO" w:eastAsia="HG丸ｺﾞｼｯｸM-PRO" w:hint="eastAsia"/>
          <w:sz w:val="24"/>
          <w:szCs w:val="24"/>
        </w:rPr>
        <w:t>従いましょう</w:t>
      </w:r>
      <w:r>
        <w:rPr>
          <w:rFonts w:ascii="HG丸ｺﾞｼｯｸM-PRO" w:eastAsia="HG丸ｺﾞｼｯｸM-PRO" w:hint="eastAsia"/>
          <w:sz w:val="24"/>
          <w:szCs w:val="24"/>
        </w:rPr>
        <w:t>。</w:t>
      </w:r>
    </w:p>
    <w:p w:rsidR="006C5EC8" w:rsidRPr="00506D06" w:rsidRDefault="005A0C5C" w:rsidP="006C5EC8">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繁華街</w:t>
      </w:r>
      <w:r w:rsidR="00506D06">
        <w:rPr>
          <w:rFonts w:ascii="HG丸ｺﾞｼｯｸM-PRO" w:eastAsia="HG丸ｺﾞｼｯｸM-PRO"/>
          <w:b/>
          <w:sz w:val="28"/>
          <w:szCs w:val="24"/>
          <w:u w:val="double"/>
        </w:rPr>
        <w:t xml:space="preserve">での発生　</w:t>
      </w:r>
    </w:p>
    <w:p w:rsidR="000B1353" w:rsidRDefault="000B1353" w:rsidP="006C5EC8">
      <w:pPr>
        <w:ind w:right="-23"/>
        <w:rPr>
          <w:rFonts w:ascii="HG丸ｺﾞｼｯｸM-PRO" w:eastAsia="HG丸ｺﾞｼｯｸM-PRO"/>
          <w:sz w:val="24"/>
          <w:szCs w:val="24"/>
        </w:rPr>
      </w:pPr>
      <w:r>
        <w:rPr>
          <w:rFonts w:ascii="HG丸ｺﾞｼｯｸM-PRO" w:eastAsia="HG丸ｺﾞｼｯｸM-PRO" w:hint="eastAsia"/>
          <w:sz w:val="24"/>
          <w:szCs w:val="24"/>
        </w:rPr>
        <w:t xml:space="preserve">　落下物から身を守り、ビルの倒壊にも注意しながら、公園など安全な場所へ避難します。広いと</w:t>
      </w:r>
    </w:p>
    <w:p w:rsidR="000B1353" w:rsidRDefault="000B1353" w:rsidP="000B1353">
      <w:pPr>
        <w:ind w:right="-23" w:firstLineChars="100" w:firstLine="240"/>
        <w:rPr>
          <w:rFonts w:ascii="HG丸ｺﾞｼｯｸM-PRO" w:eastAsia="HG丸ｺﾞｼｯｸM-PRO"/>
          <w:sz w:val="24"/>
          <w:szCs w:val="24"/>
        </w:rPr>
      </w:pPr>
      <w:r>
        <w:rPr>
          <w:rFonts w:ascii="HG丸ｺﾞｼｯｸM-PRO" w:eastAsia="HG丸ｺﾞｼｯｸM-PRO" w:hint="eastAsia"/>
          <w:sz w:val="24"/>
          <w:szCs w:val="24"/>
        </w:rPr>
        <w:t>ころに逃げる余裕がない場合は、耐震性の高い比較的新しい鉄筋コンクリートのビルに逃げ込み</w:t>
      </w:r>
    </w:p>
    <w:p w:rsidR="000B1353" w:rsidRDefault="000B1353" w:rsidP="000B1353">
      <w:pPr>
        <w:ind w:right="-23" w:firstLineChars="100" w:firstLine="240"/>
        <w:rPr>
          <w:rFonts w:ascii="HG丸ｺﾞｼｯｸM-PRO" w:eastAsia="HG丸ｺﾞｼｯｸM-PRO"/>
          <w:sz w:val="24"/>
          <w:szCs w:val="24"/>
        </w:rPr>
      </w:pPr>
      <w:r>
        <w:rPr>
          <w:rFonts w:ascii="HG丸ｺﾞｼｯｸM-PRO" w:eastAsia="HG丸ｺﾞｼｯｸM-PRO" w:hint="eastAsia"/>
          <w:sz w:val="24"/>
          <w:szCs w:val="24"/>
        </w:rPr>
        <w:t>ます。人混みで最も怖いのがパニックになることです。人の多い場所こそ、冷静な行動を心がけ</w:t>
      </w:r>
    </w:p>
    <w:p w:rsidR="005A0C5C" w:rsidRDefault="000B1353" w:rsidP="000B1353">
      <w:pPr>
        <w:ind w:right="-23" w:firstLineChars="100" w:firstLine="240"/>
        <w:rPr>
          <w:rFonts w:ascii="HG丸ｺﾞｼｯｸM-PRO" w:eastAsia="HG丸ｺﾞｼｯｸM-PRO"/>
          <w:sz w:val="24"/>
          <w:szCs w:val="24"/>
        </w:rPr>
      </w:pPr>
      <w:r>
        <w:rPr>
          <w:rFonts w:ascii="HG丸ｺﾞｼｯｸM-PRO" w:eastAsia="HG丸ｺﾞｼｯｸM-PRO" w:hint="eastAsia"/>
          <w:sz w:val="24"/>
          <w:szCs w:val="24"/>
        </w:rPr>
        <w:t>ましょう。</w:t>
      </w:r>
    </w:p>
    <w:p w:rsidR="00694708" w:rsidRPr="00506D06" w:rsidRDefault="00694708" w:rsidP="00694708">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地下街</w:t>
      </w:r>
      <w:r w:rsidR="00506D06">
        <w:rPr>
          <w:rFonts w:ascii="HG丸ｺﾞｼｯｸM-PRO" w:eastAsia="HG丸ｺﾞｼｯｸM-PRO"/>
          <w:b/>
          <w:sz w:val="28"/>
          <w:szCs w:val="24"/>
          <w:u w:val="double"/>
        </w:rPr>
        <w:t>での発生</w:t>
      </w:r>
    </w:p>
    <w:p w:rsidR="00694708" w:rsidRDefault="00694708" w:rsidP="00694708">
      <w:pPr>
        <w:ind w:right="-23"/>
        <w:rPr>
          <w:rFonts w:ascii="HG丸ｺﾞｼｯｸM-PRO" w:eastAsia="HG丸ｺﾞｼｯｸM-PRO"/>
          <w:sz w:val="24"/>
          <w:szCs w:val="24"/>
        </w:rPr>
      </w:pPr>
      <w:r>
        <w:rPr>
          <w:rFonts w:ascii="HG丸ｺﾞｼｯｸM-PRO" w:eastAsia="HG丸ｺﾞｼｯｸM-PRO"/>
          <w:sz w:val="24"/>
          <w:szCs w:val="24"/>
        </w:rPr>
        <w:t xml:space="preserve">　停電で多くの人がパニックになり、非常口に殺到すると負傷の危険があります。落ち着いて落下</w:t>
      </w:r>
    </w:p>
    <w:p w:rsidR="00694708" w:rsidRPr="00694708"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物から身を守り、柱や壁のそばで揺れが収まるのを待ちましょう。</w:t>
      </w:r>
    </w:p>
    <w:p w:rsidR="000B1353" w:rsidRPr="00506D06" w:rsidRDefault="000B1353" w:rsidP="000B1353">
      <w:pPr>
        <w:ind w:right="-23"/>
        <w:rPr>
          <w:rFonts w:ascii="HG丸ｺﾞｼｯｸM-PRO" w:eastAsia="HG丸ｺﾞｼｯｸM-PRO" w:hint="eastAsia"/>
          <w:b/>
          <w:sz w:val="28"/>
          <w:szCs w:val="24"/>
          <w:u w:val="double"/>
        </w:rPr>
      </w:pPr>
      <w:r w:rsidRPr="00506D06">
        <w:rPr>
          <w:rFonts w:ascii="HG丸ｺﾞｼｯｸM-PRO" w:eastAsia="HG丸ｺﾞｼｯｸM-PRO"/>
          <w:b/>
          <w:sz w:val="28"/>
          <w:szCs w:val="24"/>
          <w:u w:val="double"/>
        </w:rPr>
        <w:t xml:space="preserve">　高層ビル</w:t>
      </w:r>
      <w:r w:rsidR="00506D06">
        <w:rPr>
          <w:rFonts w:ascii="HG丸ｺﾞｼｯｸM-PRO" w:eastAsia="HG丸ｺﾞｼｯｸM-PRO"/>
          <w:b/>
          <w:sz w:val="28"/>
          <w:szCs w:val="24"/>
          <w:u w:val="double"/>
        </w:rPr>
        <w:t xml:space="preserve">での発生　</w:t>
      </w:r>
    </w:p>
    <w:p w:rsidR="000B1353" w:rsidRDefault="000B1353" w:rsidP="000B1353">
      <w:pPr>
        <w:ind w:right="-23"/>
        <w:rPr>
          <w:rFonts w:ascii="HG丸ｺﾞｼｯｸM-PRO" w:eastAsia="HG丸ｺﾞｼｯｸM-PRO"/>
          <w:sz w:val="24"/>
          <w:szCs w:val="24"/>
        </w:rPr>
      </w:pPr>
      <w:r>
        <w:rPr>
          <w:rFonts w:ascii="HG丸ｺﾞｼｯｸM-PRO" w:eastAsia="HG丸ｺﾞｼｯｸM-PRO"/>
          <w:sz w:val="24"/>
          <w:szCs w:val="24"/>
        </w:rPr>
        <w:t xml:space="preserve">　上階ほど大きく揺れます。来訪者としてビル内にいたら、共用部分のエレベーターホールなどで</w:t>
      </w:r>
    </w:p>
    <w:p w:rsidR="000B1353" w:rsidRDefault="000B1353" w:rsidP="000B1353">
      <w:pPr>
        <w:ind w:right="-23" w:firstLineChars="100" w:firstLine="240"/>
        <w:rPr>
          <w:rFonts w:ascii="HG丸ｺﾞｼｯｸM-PRO" w:eastAsia="HG丸ｺﾞｼｯｸM-PRO"/>
          <w:sz w:val="24"/>
          <w:szCs w:val="24"/>
        </w:rPr>
      </w:pPr>
      <w:r>
        <w:rPr>
          <w:rFonts w:ascii="HG丸ｺﾞｼｯｸM-PRO" w:eastAsia="HG丸ｺﾞｼｯｸM-PRO"/>
          <w:sz w:val="24"/>
          <w:szCs w:val="24"/>
        </w:rPr>
        <w:t>姿勢を低くし、館内放送に耳を傾けましょう。</w:t>
      </w:r>
    </w:p>
    <w:p w:rsidR="00A823C3" w:rsidRDefault="00A823C3" w:rsidP="000B1353">
      <w:pPr>
        <w:ind w:right="-23" w:firstLineChars="100" w:firstLine="240"/>
        <w:rPr>
          <w:rFonts w:ascii="HG丸ｺﾞｼｯｸM-PRO" w:eastAsia="HG丸ｺﾞｼｯｸM-PRO"/>
          <w:sz w:val="24"/>
          <w:szCs w:val="24"/>
        </w:rPr>
      </w:pPr>
    </w:p>
    <w:p w:rsidR="00FD2E45" w:rsidRDefault="00FD2E45" w:rsidP="000B1353">
      <w:pPr>
        <w:ind w:right="-23"/>
        <w:rPr>
          <w:rFonts w:ascii="HG丸ｺﾞｼｯｸM-PRO" w:eastAsia="HG丸ｺﾞｼｯｸM-PRO"/>
          <w:b/>
          <w:sz w:val="24"/>
          <w:szCs w:val="24"/>
        </w:rPr>
      </w:pPr>
    </w:p>
    <w:p w:rsidR="00FD2E45" w:rsidRPr="00FD2E45" w:rsidRDefault="00FD2E45" w:rsidP="000B1353">
      <w:pPr>
        <w:ind w:right="-23"/>
        <w:rPr>
          <w:rFonts w:ascii="HG丸ｺﾞｼｯｸM-PRO" w:eastAsia="HG丸ｺﾞｼｯｸM-PRO"/>
          <w:b/>
          <w:sz w:val="24"/>
          <w:szCs w:val="24"/>
        </w:rPr>
      </w:pPr>
    </w:p>
    <w:p w:rsidR="000B1353" w:rsidRPr="00506D06" w:rsidRDefault="000B1353" w:rsidP="000B1353">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エレベーター</w:t>
      </w:r>
      <w:r w:rsidR="00506D06">
        <w:rPr>
          <w:rFonts w:ascii="HG丸ｺﾞｼｯｸM-PRO" w:eastAsia="HG丸ｺﾞｼｯｸM-PRO"/>
          <w:b/>
          <w:sz w:val="28"/>
          <w:szCs w:val="24"/>
          <w:u w:val="double"/>
        </w:rPr>
        <w:t xml:space="preserve">　</w:t>
      </w:r>
    </w:p>
    <w:p w:rsidR="000B1353" w:rsidRDefault="000B1353" w:rsidP="000B1353">
      <w:pPr>
        <w:ind w:right="-23"/>
        <w:rPr>
          <w:rFonts w:ascii="HG丸ｺﾞｼｯｸM-PRO" w:eastAsia="HG丸ｺﾞｼｯｸM-PRO"/>
          <w:sz w:val="24"/>
          <w:szCs w:val="24"/>
        </w:rPr>
      </w:pPr>
      <w:r>
        <w:rPr>
          <w:rFonts w:ascii="HG丸ｺﾞｼｯｸM-PRO" w:eastAsia="HG丸ｺﾞｼｯｸM-PRO"/>
          <w:sz w:val="24"/>
          <w:szCs w:val="24"/>
        </w:rPr>
        <w:t xml:space="preserve">　エレベーターの中で揺れを感じたら、すべての階の行き先ボタンを押し、止まった階で降ります。</w:t>
      </w:r>
    </w:p>
    <w:p w:rsidR="000B1353" w:rsidRDefault="000B1353" w:rsidP="000B1353">
      <w:pPr>
        <w:ind w:right="-23"/>
        <w:rPr>
          <w:rFonts w:ascii="HG丸ｺﾞｼｯｸM-PRO" w:eastAsia="HG丸ｺﾞｼｯｸM-PRO"/>
          <w:sz w:val="24"/>
          <w:szCs w:val="24"/>
        </w:rPr>
      </w:pPr>
      <w:r>
        <w:rPr>
          <w:rFonts w:ascii="HG丸ｺﾞｼｯｸM-PRO" w:eastAsia="HG丸ｺﾞｼｯｸM-PRO"/>
          <w:sz w:val="24"/>
          <w:szCs w:val="24"/>
        </w:rPr>
        <w:t xml:space="preserve">　閉じ込められたら、インターホンで連絡しましょう。</w:t>
      </w:r>
    </w:p>
    <w:p w:rsidR="000B1353" w:rsidRPr="00506D06" w:rsidRDefault="000B1353" w:rsidP="000B1353">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百貨店・スーパー・コンビニ</w:t>
      </w:r>
      <w:r w:rsidR="00506D06">
        <w:rPr>
          <w:rFonts w:ascii="HG丸ｺﾞｼｯｸM-PRO" w:eastAsia="HG丸ｺﾞｼｯｸM-PRO"/>
          <w:b/>
          <w:sz w:val="28"/>
          <w:szCs w:val="24"/>
          <w:u w:val="double"/>
        </w:rPr>
        <w:t xml:space="preserve">　</w:t>
      </w:r>
    </w:p>
    <w:p w:rsidR="00694708" w:rsidRDefault="00694708" w:rsidP="000B1353">
      <w:pPr>
        <w:ind w:right="-23"/>
        <w:rPr>
          <w:rFonts w:ascii="HG丸ｺﾞｼｯｸM-PRO" w:eastAsia="HG丸ｺﾞｼｯｸM-PRO"/>
          <w:sz w:val="24"/>
          <w:szCs w:val="24"/>
        </w:rPr>
      </w:pPr>
      <w:r>
        <w:rPr>
          <w:rFonts w:ascii="HG丸ｺﾞｼｯｸM-PRO" w:eastAsia="HG丸ｺﾞｼｯｸM-PRO"/>
          <w:sz w:val="24"/>
          <w:szCs w:val="24"/>
        </w:rPr>
        <w:t xml:space="preserve">　百貨店・スーパーでは商品の散乱やショーケースの破損などに注意して、階段の踊り場や柱の近</w:t>
      </w:r>
    </w:p>
    <w:p w:rsidR="000B1353"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くにいきます。コンビニでは買い物かごなどをかぶり、身を守りましょう。</w:t>
      </w:r>
    </w:p>
    <w:p w:rsidR="00694708" w:rsidRPr="00506D06" w:rsidRDefault="00694708" w:rsidP="000B1353">
      <w:pPr>
        <w:ind w:right="-23"/>
        <w:rPr>
          <w:rFonts w:ascii="HG丸ｺﾞｼｯｸM-PRO" w:eastAsia="HG丸ｺﾞｼｯｸM-PRO"/>
          <w:b/>
          <w:sz w:val="28"/>
          <w:szCs w:val="24"/>
          <w:u w:val="double"/>
        </w:rPr>
      </w:pPr>
      <w:r w:rsidRPr="00506D06">
        <w:rPr>
          <w:rFonts w:ascii="HG丸ｺﾞｼｯｸM-PRO" w:eastAsia="HG丸ｺﾞｼｯｸM-PRO" w:hint="eastAsia"/>
          <w:b/>
          <w:sz w:val="28"/>
          <w:szCs w:val="24"/>
          <w:u w:val="double"/>
        </w:rPr>
        <w:t xml:space="preserve">　劇場・ホール・スタジアム</w:t>
      </w:r>
      <w:r w:rsidR="00506D06">
        <w:rPr>
          <w:rFonts w:ascii="HG丸ｺﾞｼｯｸM-PRO" w:eastAsia="HG丸ｺﾞｼｯｸM-PRO" w:hint="eastAsia"/>
          <w:b/>
          <w:sz w:val="28"/>
          <w:szCs w:val="24"/>
          <w:u w:val="double"/>
        </w:rPr>
        <w:t xml:space="preserve">　</w:t>
      </w:r>
    </w:p>
    <w:p w:rsidR="00694708" w:rsidRDefault="00694708" w:rsidP="000B1353">
      <w:pPr>
        <w:ind w:right="-23"/>
        <w:rPr>
          <w:rFonts w:ascii="HG丸ｺﾞｼｯｸM-PRO" w:eastAsia="HG丸ｺﾞｼｯｸM-PRO"/>
          <w:sz w:val="24"/>
          <w:szCs w:val="24"/>
        </w:rPr>
      </w:pPr>
      <w:r w:rsidRPr="00694708">
        <w:rPr>
          <w:rFonts w:ascii="HG丸ｺﾞｼｯｸM-PRO" w:eastAsia="HG丸ｺﾞｼｯｸM-PRO"/>
          <w:sz w:val="24"/>
          <w:szCs w:val="24"/>
        </w:rPr>
        <w:t xml:space="preserve">　大勢の人が集まる劇場・ホール・スタジアムなどの施設では、あわてて非常口や階段に駆け寄ら</w:t>
      </w:r>
    </w:p>
    <w:p w:rsidR="00694708" w:rsidRDefault="00694708" w:rsidP="00694708">
      <w:pPr>
        <w:ind w:right="-23" w:firstLineChars="100" w:firstLine="240"/>
        <w:rPr>
          <w:rFonts w:ascii="HG丸ｺﾞｼｯｸM-PRO" w:eastAsia="HG丸ｺﾞｼｯｸM-PRO"/>
          <w:sz w:val="24"/>
          <w:szCs w:val="24"/>
        </w:rPr>
      </w:pPr>
      <w:r w:rsidRPr="00694708">
        <w:rPr>
          <w:rFonts w:ascii="HG丸ｺﾞｼｯｸM-PRO" w:eastAsia="HG丸ｺﾞｼｯｸM-PRO"/>
          <w:sz w:val="24"/>
          <w:szCs w:val="24"/>
        </w:rPr>
        <w:t>ず、館内放送や係員の指示に従います。</w:t>
      </w:r>
    </w:p>
    <w:p w:rsidR="00694708" w:rsidRPr="00506D06" w:rsidRDefault="00694708" w:rsidP="00694708">
      <w:pPr>
        <w:ind w:right="-23"/>
        <w:rPr>
          <w:rFonts w:ascii="HG丸ｺﾞｼｯｸM-PRO" w:eastAsia="HG丸ｺﾞｼｯｸM-PRO"/>
          <w:b/>
          <w:sz w:val="28"/>
          <w:szCs w:val="24"/>
          <w:u w:val="double"/>
        </w:rPr>
      </w:pPr>
      <w:r w:rsidRPr="00506D06">
        <w:rPr>
          <w:rFonts w:ascii="HG丸ｺﾞｼｯｸM-PRO" w:eastAsia="HG丸ｺﾞｼｯｸM-PRO" w:hint="eastAsia"/>
          <w:b/>
          <w:sz w:val="28"/>
          <w:szCs w:val="24"/>
          <w:u w:val="double"/>
        </w:rPr>
        <w:t xml:space="preserve">　山間地</w:t>
      </w:r>
      <w:r w:rsidR="00506D06">
        <w:rPr>
          <w:rFonts w:ascii="HG丸ｺﾞｼｯｸM-PRO" w:eastAsia="HG丸ｺﾞｼｯｸM-PRO" w:hint="eastAsia"/>
          <w:b/>
          <w:sz w:val="28"/>
          <w:szCs w:val="24"/>
          <w:u w:val="double"/>
        </w:rPr>
        <w:t xml:space="preserve">　</w:t>
      </w:r>
    </w:p>
    <w:p w:rsidR="00694708"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山間地では土砂崩れで生き埋めになるおそれがあるので、速やかに斜面や崖から離れます。余震</w:t>
      </w:r>
    </w:p>
    <w:p w:rsidR="00694708"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や降雨などで土砂災害の危険が高まるので注意しましょう。</w:t>
      </w:r>
    </w:p>
    <w:p w:rsidR="00694708" w:rsidRPr="00506D06" w:rsidRDefault="00694708" w:rsidP="00694708">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島しょ地域・海岸部</w:t>
      </w:r>
      <w:r w:rsidR="00506D06">
        <w:rPr>
          <w:rFonts w:ascii="HG丸ｺﾞｼｯｸM-PRO" w:eastAsia="HG丸ｺﾞｼｯｸM-PRO"/>
          <w:b/>
          <w:sz w:val="28"/>
          <w:szCs w:val="24"/>
          <w:u w:val="double"/>
        </w:rPr>
        <w:t xml:space="preserve">　</w:t>
      </w:r>
    </w:p>
    <w:p w:rsidR="00694708" w:rsidRDefault="00694708" w:rsidP="00694708">
      <w:pPr>
        <w:ind w:right="-23"/>
        <w:rPr>
          <w:rFonts w:ascii="HG丸ｺﾞｼｯｸM-PRO" w:eastAsia="HG丸ｺﾞｼｯｸM-PRO"/>
          <w:sz w:val="24"/>
          <w:szCs w:val="24"/>
        </w:rPr>
      </w:pPr>
      <w:r>
        <w:rPr>
          <w:rFonts w:ascii="HG丸ｺﾞｼｯｸM-PRO" w:eastAsia="HG丸ｺﾞｼｯｸM-PRO"/>
          <w:sz w:val="24"/>
          <w:szCs w:val="24"/>
        </w:rPr>
        <w:t xml:space="preserve">　海岸には早くて数分で高い津波が到達する危険があります。隣近所に声をかけてすぐに高台へ逃</w:t>
      </w:r>
    </w:p>
    <w:p w:rsidR="00694708"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げます。周囲に高台がないときは、津波避難タワーなどに避難します。</w:t>
      </w:r>
    </w:p>
    <w:p w:rsidR="00694708" w:rsidRPr="00506D06" w:rsidRDefault="00694708" w:rsidP="00694708">
      <w:pPr>
        <w:ind w:right="-23"/>
        <w:rPr>
          <w:rFonts w:ascii="HG丸ｺﾞｼｯｸM-PRO" w:eastAsia="HG丸ｺﾞｼｯｸM-PRO"/>
          <w:b/>
          <w:sz w:val="28"/>
          <w:szCs w:val="24"/>
          <w:u w:val="double"/>
        </w:rPr>
      </w:pPr>
      <w:r w:rsidRPr="00506D06">
        <w:rPr>
          <w:rFonts w:ascii="HG丸ｺﾞｼｯｸM-PRO" w:eastAsia="HG丸ｺﾞｼｯｸM-PRO"/>
          <w:b/>
          <w:sz w:val="28"/>
          <w:szCs w:val="24"/>
          <w:u w:val="double"/>
        </w:rPr>
        <w:t xml:space="preserve">　空港</w:t>
      </w:r>
      <w:r w:rsidR="00506D06">
        <w:rPr>
          <w:rFonts w:ascii="HG丸ｺﾞｼｯｸM-PRO" w:eastAsia="HG丸ｺﾞｼｯｸM-PRO"/>
          <w:b/>
          <w:sz w:val="28"/>
          <w:szCs w:val="24"/>
          <w:u w:val="double"/>
        </w:rPr>
        <w:t xml:space="preserve">　</w:t>
      </w:r>
    </w:p>
    <w:p w:rsidR="00694708" w:rsidRDefault="00694708" w:rsidP="00694708">
      <w:pPr>
        <w:ind w:right="-23"/>
        <w:rPr>
          <w:rFonts w:ascii="HG丸ｺﾞｼｯｸM-PRO" w:eastAsia="HG丸ｺﾞｼｯｸM-PRO"/>
          <w:sz w:val="24"/>
          <w:szCs w:val="24"/>
        </w:rPr>
      </w:pPr>
      <w:r>
        <w:rPr>
          <w:rFonts w:ascii="HG丸ｺﾞｼｯｸM-PRO" w:eastAsia="HG丸ｺﾞｼｯｸM-PRO"/>
          <w:sz w:val="24"/>
          <w:szCs w:val="24"/>
        </w:rPr>
        <w:t xml:space="preserve">　首都直下型地震が発生しても建物の倒壊などの被害はないと予想されていますが、ガラスや天井</w:t>
      </w:r>
    </w:p>
    <w:p w:rsidR="004C3BA2" w:rsidRDefault="00694708" w:rsidP="00694708">
      <w:pPr>
        <w:ind w:right="-23" w:firstLineChars="100" w:firstLine="240"/>
        <w:rPr>
          <w:rFonts w:ascii="HG丸ｺﾞｼｯｸM-PRO" w:eastAsia="HG丸ｺﾞｼｯｸM-PRO"/>
          <w:sz w:val="24"/>
          <w:szCs w:val="24"/>
        </w:rPr>
      </w:pPr>
      <w:r>
        <w:rPr>
          <w:rFonts w:ascii="HG丸ｺﾞｼｯｸM-PRO" w:eastAsia="HG丸ｺﾞｼｯｸM-PRO"/>
          <w:sz w:val="24"/>
          <w:szCs w:val="24"/>
        </w:rPr>
        <w:t>部材などの落下に備えて注意しましょう。</w:t>
      </w:r>
    </w:p>
    <w:p w:rsidR="00FD2E45" w:rsidRDefault="00FD2E45" w:rsidP="00A823C3">
      <w:pPr>
        <w:ind w:right="-23" w:firstLineChars="100" w:firstLine="240"/>
        <w:jc w:val="right"/>
        <w:rPr>
          <w:rFonts w:ascii="HG丸ｺﾞｼｯｸM-PRO" w:eastAsia="HG丸ｺﾞｼｯｸM-PRO"/>
          <w:sz w:val="24"/>
          <w:szCs w:val="24"/>
        </w:rPr>
      </w:pPr>
    </w:p>
    <w:p w:rsidR="00996251" w:rsidRDefault="00996251" w:rsidP="00A823C3">
      <w:pPr>
        <w:ind w:right="-23" w:firstLineChars="100" w:firstLine="240"/>
        <w:jc w:val="right"/>
        <w:rPr>
          <w:rFonts w:ascii="HG丸ｺﾞｼｯｸM-PRO" w:eastAsia="HG丸ｺﾞｼｯｸM-PRO"/>
          <w:sz w:val="24"/>
          <w:szCs w:val="24"/>
        </w:rPr>
      </w:pPr>
      <w:r>
        <w:rPr>
          <w:rFonts w:ascii="HG丸ｺﾞｼｯｸM-PRO" w:eastAsia="HG丸ｺﾞｼｯｸM-PRO"/>
          <w:noProof/>
          <w:sz w:val="24"/>
          <w:szCs w:val="24"/>
        </w:rPr>
      </w:r>
      <w:r>
        <w:rPr>
          <w:rFonts w:ascii="HG丸ｺﾞｼｯｸM-PRO" w:eastAsia="HG丸ｺﾞｼｯｸM-PRO"/>
          <w:sz w:val="24"/>
          <w:szCs w:val="24"/>
        </w:rPr>
        <w:pict>
          <v:roundrect id="_x0000_s1035" style="width:510pt;height:83.05pt;mso-left-percent:-10001;mso-top-percent:-10001;mso-position-horizontal:absolute;mso-position-horizontal-relative:char;mso-position-vertical:absolute;mso-position-vertical-relative:line;mso-left-percent:-10001;mso-top-percent:-10001" arcsize="10923f" strokeweight="1.25pt">
            <v:textbox inset="5.85pt,.7pt,5.85pt,.7pt">
              <w:txbxContent>
                <w:p w:rsidR="00996251" w:rsidRPr="00996251" w:rsidRDefault="00996251" w:rsidP="00996251">
                  <w:pPr>
                    <w:spacing w:beforeLines="50" w:before="180"/>
                    <w:ind w:right="45"/>
                    <w:jc w:val="left"/>
                    <w:rPr>
                      <w:rFonts w:ascii="HG丸ｺﾞｼｯｸM-PRO" w:eastAsia="HG丸ｺﾞｼｯｸM-PRO" w:hint="eastAsia"/>
                      <w:sz w:val="24"/>
                      <w:szCs w:val="24"/>
                    </w:rPr>
                  </w:pPr>
                  <w:r>
                    <w:rPr>
                      <w:rFonts w:ascii="HG丸ｺﾞｼｯｸM-PRO" w:eastAsia="HG丸ｺﾞｼｯｸM-PRO"/>
                      <w:sz w:val="24"/>
                      <w:szCs w:val="24"/>
                    </w:rPr>
                    <w:t>今回の情報は各家庭に配布されている、</w:t>
                  </w:r>
                  <w:r>
                    <w:rPr>
                      <w:rFonts w:ascii="HG丸ｺﾞｼｯｸM-PRO" w:eastAsia="HG丸ｺﾞｼｯｸM-PRO"/>
                      <w:sz w:val="24"/>
                      <w:szCs w:val="24"/>
                    </w:rPr>
                    <w:t>東京都</w:t>
                  </w:r>
                  <w:r>
                    <w:rPr>
                      <w:rFonts w:ascii="HG丸ｺﾞｼｯｸM-PRO" w:eastAsia="HG丸ｺﾞｼｯｸM-PRO"/>
                      <w:sz w:val="24"/>
                      <w:szCs w:val="24"/>
                    </w:rPr>
                    <w:t>が</w:t>
                  </w:r>
                  <w:r>
                    <w:rPr>
                      <w:rFonts w:ascii="HG丸ｺﾞｼｯｸM-PRO" w:eastAsia="HG丸ｺﾞｼｯｸM-PRO"/>
                      <w:sz w:val="24"/>
                      <w:szCs w:val="24"/>
                    </w:rPr>
                    <w:t>発行</w:t>
                  </w:r>
                  <w:r>
                    <w:rPr>
                      <w:rFonts w:ascii="HG丸ｺﾞｼｯｸM-PRO" w:eastAsia="HG丸ｺﾞｼｯｸM-PRO"/>
                      <w:sz w:val="24"/>
                      <w:szCs w:val="24"/>
                    </w:rPr>
                    <w:t>している冊子</w:t>
                  </w:r>
                  <w:r>
                    <w:rPr>
                      <w:rFonts w:ascii="HG丸ｺﾞｼｯｸM-PRO" w:eastAsia="HG丸ｺﾞｼｯｸM-PRO"/>
                      <w:sz w:val="24"/>
                      <w:szCs w:val="24"/>
                    </w:rPr>
                    <w:t>「東京防災」</w:t>
                  </w:r>
                  <w:r>
                    <w:rPr>
                      <w:rFonts w:ascii="HG丸ｺﾞｼｯｸM-PRO" w:eastAsia="HG丸ｺﾞｼｯｸM-PRO"/>
                      <w:sz w:val="24"/>
                      <w:szCs w:val="24"/>
                    </w:rPr>
                    <w:t>を参考にして作成いたしました。「東京防災」には緊急災害時のさまざまな対応方法が書いてあるので、これを機に家族で確認していただければと思います。</w:t>
                  </w:r>
                </w:p>
              </w:txbxContent>
            </v:textbox>
            <w10:anchorlock/>
          </v:roundrect>
        </w:pict>
      </w:r>
    </w:p>
    <w:p w:rsidR="00996251" w:rsidRDefault="00996251" w:rsidP="00A823C3">
      <w:pPr>
        <w:ind w:right="-23" w:firstLineChars="100" w:firstLine="240"/>
        <w:jc w:val="right"/>
        <w:rPr>
          <w:rFonts w:ascii="HG丸ｺﾞｼｯｸM-PRO" w:eastAsia="HG丸ｺﾞｼｯｸM-PRO"/>
          <w:sz w:val="24"/>
          <w:szCs w:val="24"/>
        </w:rPr>
      </w:pPr>
    </w:p>
    <w:p w:rsidR="00996251" w:rsidRDefault="00996251" w:rsidP="00A823C3">
      <w:pPr>
        <w:ind w:right="-23" w:firstLineChars="100" w:firstLine="240"/>
        <w:jc w:val="right"/>
        <w:rPr>
          <w:rFonts w:ascii="HG丸ｺﾞｼｯｸM-PRO" w:eastAsia="HG丸ｺﾞｼｯｸM-PRO"/>
          <w:sz w:val="24"/>
          <w:szCs w:val="24"/>
        </w:rPr>
      </w:pPr>
    </w:p>
    <w:p w:rsidR="00996251" w:rsidRDefault="00996251" w:rsidP="00A823C3">
      <w:pPr>
        <w:ind w:right="-23" w:firstLineChars="100" w:firstLine="240"/>
        <w:jc w:val="right"/>
        <w:rPr>
          <w:rFonts w:ascii="HG丸ｺﾞｼｯｸM-PRO" w:eastAsia="HG丸ｺﾞｼｯｸM-PRO" w:hint="eastAsia"/>
          <w:sz w:val="24"/>
          <w:szCs w:val="24"/>
        </w:rPr>
      </w:pPr>
    </w:p>
    <w:p w:rsidR="00996251" w:rsidRPr="00694708" w:rsidRDefault="00996251">
      <w:pPr>
        <w:ind w:right="-23" w:firstLineChars="100" w:firstLine="240"/>
        <w:jc w:val="right"/>
        <w:rPr>
          <w:rFonts w:ascii="HG丸ｺﾞｼｯｸM-PRO" w:eastAsia="HG丸ｺﾞｼｯｸM-PRO"/>
          <w:sz w:val="24"/>
          <w:szCs w:val="24"/>
        </w:rPr>
      </w:pPr>
      <w:bookmarkStart w:id="0" w:name="_GoBack"/>
      <w:bookmarkEnd w:id="0"/>
    </w:p>
    <w:sectPr w:rsidR="00996251" w:rsidRPr="00694708" w:rsidSect="00EC69BE">
      <w:pgSz w:w="11907" w:h="16839" w:code="9"/>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C0" w:rsidRDefault="00BC4AC0" w:rsidP="00103B40">
      <w:r>
        <w:separator/>
      </w:r>
    </w:p>
  </w:endnote>
  <w:endnote w:type="continuationSeparator" w:id="0">
    <w:p w:rsidR="00BC4AC0" w:rsidRDefault="00BC4AC0" w:rsidP="0010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C0" w:rsidRDefault="00BC4AC0" w:rsidP="00103B40">
      <w:r>
        <w:separator/>
      </w:r>
    </w:p>
  </w:footnote>
  <w:footnote w:type="continuationSeparator" w:id="0">
    <w:p w:rsidR="00BC4AC0" w:rsidRDefault="00BC4AC0" w:rsidP="00103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47BA"/>
    <w:multiLevelType w:val="hybridMultilevel"/>
    <w:tmpl w:val="E32C948A"/>
    <w:lvl w:ilvl="0" w:tplc="857A4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87A37"/>
    <w:multiLevelType w:val="hybridMultilevel"/>
    <w:tmpl w:val="CE4A9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82BB6"/>
    <w:multiLevelType w:val="hybridMultilevel"/>
    <w:tmpl w:val="5328A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474A2"/>
    <w:multiLevelType w:val="hybridMultilevel"/>
    <w:tmpl w:val="7AC669F6"/>
    <w:lvl w:ilvl="0" w:tplc="5A68C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5073DA"/>
    <w:multiLevelType w:val="hybridMultilevel"/>
    <w:tmpl w:val="8EEED6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A9421C"/>
    <w:multiLevelType w:val="hybridMultilevel"/>
    <w:tmpl w:val="F55EB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A719C0"/>
    <w:multiLevelType w:val="hybridMultilevel"/>
    <w:tmpl w:val="0B169450"/>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53F22B7D"/>
    <w:multiLevelType w:val="hybridMultilevel"/>
    <w:tmpl w:val="31063710"/>
    <w:lvl w:ilvl="0" w:tplc="BCD0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514337"/>
    <w:multiLevelType w:val="hybridMultilevel"/>
    <w:tmpl w:val="BA109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A420D6"/>
    <w:multiLevelType w:val="hybridMultilevel"/>
    <w:tmpl w:val="9DDCA4AC"/>
    <w:lvl w:ilvl="0" w:tplc="45449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CE7C71"/>
    <w:multiLevelType w:val="hybridMultilevel"/>
    <w:tmpl w:val="19706064"/>
    <w:lvl w:ilvl="0" w:tplc="2CEA5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5B7CB4"/>
    <w:multiLevelType w:val="hybridMultilevel"/>
    <w:tmpl w:val="915280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6F0B45"/>
    <w:multiLevelType w:val="hybridMultilevel"/>
    <w:tmpl w:val="24A058F6"/>
    <w:lvl w:ilvl="0" w:tplc="502AE00E">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F856DB"/>
    <w:multiLevelType w:val="hybridMultilevel"/>
    <w:tmpl w:val="CCF2F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9"/>
  </w:num>
  <w:num w:numId="4">
    <w:abstractNumId w:val="10"/>
  </w:num>
  <w:num w:numId="5">
    <w:abstractNumId w:val="3"/>
  </w:num>
  <w:num w:numId="6">
    <w:abstractNumId w:val="8"/>
  </w:num>
  <w:num w:numId="7">
    <w:abstractNumId w:val="11"/>
  </w:num>
  <w:num w:numId="8">
    <w:abstractNumId w:val="6"/>
  </w:num>
  <w:num w:numId="9">
    <w:abstractNumId w:val="13"/>
  </w:num>
  <w:num w:numId="10">
    <w:abstractNumId w:val="5"/>
  </w:num>
  <w:num w:numId="11">
    <w:abstractNumId w:val="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76F"/>
    <w:rsid w:val="0000261F"/>
    <w:rsid w:val="0001507D"/>
    <w:rsid w:val="000470A9"/>
    <w:rsid w:val="00072884"/>
    <w:rsid w:val="00085F65"/>
    <w:rsid w:val="000942AD"/>
    <w:rsid w:val="000B1353"/>
    <w:rsid w:val="000B3FFB"/>
    <w:rsid w:val="00103B40"/>
    <w:rsid w:val="0010505E"/>
    <w:rsid w:val="00177A35"/>
    <w:rsid w:val="0021295F"/>
    <w:rsid w:val="002279BC"/>
    <w:rsid w:val="00247B46"/>
    <w:rsid w:val="0028275F"/>
    <w:rsid w:val="002A5E17"/>
    <w:rsid w:val="002E5B30"/>
    <w:rsid w:val="002E70C6"/>
    <w:rsid w:val="003044B9"/>
    <w:rsid w:val="00394122"/>
    <w:rsid w:val="00397DAA"/>
    <w:rsid w:val="003D4BE5"/>
    <w:rsid w:val="003E285B"/>
    <w:rsid w:val="00411314"/>
    <w:rsid w:val="004151FD"/>
    <w:rsid w:val="00421E52"/>
    <w:rsid w:val="00450184"/>
    <w:rsid w:val="00454F6D"/>
    <w:rsid w:val="0046676F"/>
    <w:rsid w:val="00480772"/>
    <w:rsid w:val="00486637"/>
    <w:rsid w:val="00494F2C"/>
    <w:rsid w:val="004C3BA2"/>
    <w:rsid w:val="004D097E"/>
    <w:rsid w:val="004D5CCA"/>
    <w:rsid w:val="00503B3B"/>
    <w:rsid w:val="00506D06"/>
    <w:rsid w:val="00566539"/>
    <w:rsid w:val="005A0C5C"/>
    <w:rsid w:val="005C2C1C"/>
    <w:rsid w:val="005D67B2"/>
    <w:rsid w:val="005E4B96"/>
    <w:rsid w:val="005E56B5"/>
    <w:rsid w:val="005F01D4"/>
    <w:rsid w:val="005F342C"/>
    <w:rsid w:val="006039E7"/>
    <w:rsid w:val="00623729"/>
    <w:rsid w:val="00663A44"/>
    <w:rsid w:val="0066701A"/>
    <w:rsid w:val="00694708"/>
    <w:rsid w:val="006A6F8F"/>
    <w:rsid w:val="006C17C9"/>
    <w:rsid w:val="006C2202"/>
    <w:rsid w:val="006C5EC8"/>
    <w:rsid w:val="006D7009"/>
    <w:rsid w:val="0072122C"/>
    <w:rsid w:val="00730DA4"/>
    <w:rsid w:val="00743F88"/>
    <w:rsid w:val="00787461"/>
    <w:rsid w:val="007E43F6"/>
    <w:rsid w:val="008663E3"/>
    <w:rsid w:val="00871B06"/>
    <w:rsid w:val="00897391"/>
    <w:rsid w:val="008B2660"/>
    <w:rsid w:val="008B7018"/>
    <w:rsid w:val="008D1270"/>
    <w:rsid w:val="0092436D"/>
    <w:rsid w:val="009302DD"/>
    <w:rsid w:val="00965458"/>
    <w:rsid w:val="0098299B"/>
    <w:rsid w:val="00996251"/>
    <w:rsid w:val="009A40D4"/>
    <w:rsid w:val="009B2E70"/>
    <w:rsid w:val="00A01A3C"/>
    <w:rsid w:val="00A15362"/>
    <w:rsid w:val="00A1618D"/>
    <w:rsid w:val="00A67E69"/>
    <w:rsid w:val="00A7465D"/>
    <w:rsid w:val="00A823C3"/>
    <w:rsid w:val="00AB021F"/>
    <w:rsid w:val="00AB441F"/>
    <w:rsid w:val="00AC661B"/>
    <w:rsid w:val="00AD0867"/>
    <w:rsid w:val="00B0369E"/>
    <w:rsid w:val="00B360B7"/>
    <w:rsid w:val="00B42B6F"/>
    <w:rsid w:val="00B52859"/>
    <w:rsid w:val="00B554C9"/>
    <w:rsid w:val="00B6060A"/>
    <w:rsid w:val="00B923A7"/>
    <w:rsid w:val="00BB3DE9"/>
    <w:rsid w:val="00BC4AC0"/>
    <w:rsid w:val="00C10300"/>
    <w:rsid w:val="00C14A20"/>
    <w:rsid w:val="00C50686"/>
    <w:rsid w:val="00C55BB5"/>
    <w:rsid w:val="00CB34AD"/>
    <w:rsid w:val="00CC225A"/>
    <w:rsid w:val="00CC621B"/>
    <w:rsid w:val="00CE04BE"/>
    <w:rsid w:val="00CF48B1"/>
    <w:rsid w:val="00D222DB"/>
    <w:rsid w:val="00D41E70"/>
    <w:rsid w:val="00D5594E"/>
    <w:rsid w:val="00D71B64"/>
    <w:rsid w:val="00D93447"/>
    <w:rsid w:val="00DB355E"/>
    <w:rsid w:val="00DD7068"/>
    <w:rsid w:val="00E00AA5"/>
    <w:rsid w:val="00E069C4"/>
    <w:rsid w:val="00E153F0"/>
    <w:rsid w:val="00E26A45"/>
    <w:rsid w:val="00E87384"/>
    <w:rsid w:val="00E93F61"/>
    <w:rsid w:val="00EA3CDB"/>
    <w:rsid w:val="00EC306C"/>
    <w:rsid w:val="00EC69BE"/>
    <w:rsid w:val="00ED4EB6"/>
    <w:rsid w:val="00EF1CD0"/>
    <w:rsid w:val="00F039FD"/>
    <w:rsid w:val="00F4617B"/>
    <w:rsid w:val="00F63FF3"/>
    <w:rsid w:val="00F720DB"/>
    <w:rsid w:val="00FB0CF4"/>
    <w:rsid w:val="00FD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BEE2DB8E-29F0-4A40-9FB3-8409B17E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55E"/>
    <w:pPr>
      <w:widowControl w:val="0"/>
      <w:jc w:val="both"/>
    </w:pPr>
  </w:style>
  <w:style w:type="paragraph" w:styleId="2">
    <w:name w:val="heading 2"/>
    <w:basedOn w:val="a"/>
    <w:link w:val="20"/>
    <w:uiPriority w:val="9"/>
    <w:qFormat/>
    <w:rsid w:val="00E00AA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7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76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8299B"/>
  </w:style>
  <w:style w:type="character" w:customStyle="1" w:styleId="a6">
    <w:name w:val="日付 (文字)"/>
    <w:basedOn w:val="a0"/>
    <w:link w:val="a5"/>
    <w:uiPriority w:val="99"/>
    <w:semiHidden/>
    <w:rsid w:val="0098299B"/>
  </w:style>
  <w:style w:type="paragraph" w:styleId="a7">
    <w:name w:val="List Paragraph"/>
    <w:basedOn w:val="a"/>
    <w:uiPriority w:val="34"/>
    <w:qFormat/>
    <w:rsid w:val="0098299B"/>
    <w:pPr>
      <w:ind w:leftChars="400" w:left="840"/>
    </w:pPr>
  </w:style>
  <w:style w:type="paragraph" w:styleId="a8">
    <w:name w:val="header"/>
    <w:basedOn w:val="a"/>
    <w:link w:val="a9"/>
    <w:uiPriority w:val="99"/>
    <w:unhideWhenUsed/>
    <w:rsid w:val="00103B40"/>
    <w:pPr>
      <w:tabs>
        <w:tab w:val="center" w:pos="4252"/>
        <w:tab w:val="right" w:pos="8504"/>
      </w:tabs>
      <w:snapToGrid w:val="0"/>
    </w:pPr>
  </w:style>
  <w:style w:type="character" w:customStyle="1" w:styleId="a9">
    <w:name w:val="ヘッダー (文字)"/>
    <w:basedOn w:val="a0"/>
    <w:link w:val="a8"/>
    <w:uiPriority w:val="99"/>
    <w:rsid w:val="00103B40"/>
  </w:style>
  <w:style w:type="paragraph" w:styleId="aa">
    <w:name w:val="footer"/>
    <w:basedOn w:val="a"/>
    <w:link w:val="ab"/>
    <w:uiPriority w:val="99"/>
    <w:unhideWhenUsed/>
    <w:rsid w:val="00103B40"/>
    <w:pPr>
      <w:tabs>
        <w:tab w:val="center" w:pos="4252"/>
        <w:tab w:val="right" w:pos="8504"/>
      </w:tabs>
      <w:snapToGrid w:val="0"/>
    </w:pPr>
  </w:style>
  <w:style w:type="character" w:customStyle="1" w:styleId="ab">
    <w:name w:val="フッター (文字)"/>
    <w:basedOn w:val="a0"/>
    <w:link w:val="aa"/>
    <w:uiPriority w:val="99"/>
    <w:rsid w:val="00103B40"/>
  </w:style>
  <w:style w:type="paragraph" w:customStyle="1" w:styleId="Default">
    <w:name w:val="Default"/>
    <w:rsid w:val="008D1270"/>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20">
    <w:name w:val="見出し 2 (文字)"/>
    <w:basedOn w:val="a0"/>
    <w:link w:val="2"/>
    <w:uiPriority w:val="9"/>
    <w:rsid w:val="00E00AA5"/>
    <w:rPr>
      <w:rFonts w:ascii="ＭＳ Ｐゴシック" w:eastAsia="ＭＳ Ｐゴシック" w:hAnsi="ＭＳ Ｐゴシック" w:cs="ＭＳ Ｐゴシック"/>
      <w:b/>
      <w:bCs/>
      <w:kern w:val="0"/>
      <w:sz w:val="26"/>
      <w:szCs w:val="26"/>
    </w:rPr>
  </w:style>
  <w:style w:type="character" w:styleId="ac">
    <w:name w:val="Hyperlink"/>
    <w:basedOn w:val="a0"/>
    <w:uiPriority w:val="99"/>
    <w:unhideWhenUsed/>
    <w:rsid w:val="00397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8733">
      <w:bodyDiv w:val="1"/>
      <w:marLeft w:val="0"/>
      <w:marRight w:val="0"/>
      <w:marTop w:val="0"/>
      <w:marBottom w:val="0"/>
      <w:divBdr>
        <w:top w:val="none" w:sz="0" w:space="0" w:color="auto"/>
        <w:left w:val="none" w:sz="0" w:space="0" w:color="auto"/>
        <w:bottom w:val="none" w:sz="0" w:space="0" w:color="auto"/>
        <w:right w:val="none" w:sz="0" w:space="0" w:color="auto"/>
      </w:divBdr>
      <w:divsChild>
        <w:div w:id="584387158">
          <w:marLeft w:val="0"/>
          <w:marRight w:val="0"/>
          <w:marTop w:val="150"/>
          <w:marBottom w:val="0"/>
          <w:divBdr>
            <w:top w:val="none" w:sz="0" w:space="0" w:color="auto"/>
            <w:left w:val="none" w:sz="0" w:space="0" w:color="auto"/>
            <w:bottom w:val="none" w:sz="0" w:space="0" w:color="auto"/>
            <w:right w:val="none" w:sz="0" w:space="0" w:color="auto"/>
          </w:divBdr>
          <w:divsChild>
            <w:div w:id="802498680">
              <w:marLeft w:val="0"/>
              <w:marRight w:val="0"/>
              <w:marTop w:val="0"/>
              <w:marBottom w:val="0"/>
              <w:divBdr>
                <w:top w:val="none" w:sz="0" w:space="0" w:color="auto"/>
                <w:left w:val="none" w:sz="0" w:space="0" w:color="auto"/>
                <w:bottom w:val="none" w:sz="0" w:space="0" w:color="auto"/>
                <w:right w:val="none" w:sz="0" w:space="0" w:color="auto"/>
              </w:divBdr>
              <w:divsChild>
                <w:div w:id="175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8966">
      <w:bodyDiv w:val="1"/>
      <w:marLeft w:val="0"/>
      <w:marRight w:val="0"/>
      <w:marTop w:val="0"/>
      <w:marBottom w:val="0"/>
      <w:divBdr>
        <w:top w:val="none" w:sz="0" w:space="0" w:color="auto"/>
        <w:left w:val="none" w:sz="0" w:space="0" w:color="auto"/>
        <w:bottom w:val="none" w:sz="0" w:space="0" w:color="auto"/>
        <w:right w:val="none" w:sz="0" w:space="0" w:color="auto"/>
      </w:divBdr>
      <w:divsChild>
        <w:div w:id="13072421">
          <w:marLeft w:val="0"/>
          <w:marRight w:val="0"/>
          <w:marTop w:val="450"/>
          <w:marBottom w:val="450"/>
          <w:divBdr>
            <w:top w:val="none" w:sz="0" w:space="0" w:color="auto"/>
            <w:left w:val="none" w:sz="0" w:space="0" w:color="auto"/>
            <w:bottom w:val="none" w:sz="0" w:space="0" w:color="auto"/>
            <w:right w:val="none" w:sz="0" w:space="0" w:color="auto"/>
          </w:divBdr>
          <w:divsChild>
            <w:div w:id="1941449904">
              <w:marLeft w:val="0"/>
              <w:marRight w:val="0"/>
              <w:marTop w:val="0"/>
              <w:marBottom w:val="0"/>
              <w:divBdr>
                <w:top w:val="none" w:sz="0" w:space="0" w:color="auto"/>
                <w:left w:val="none" w:sz="0" w:space="0" w:color="auto"/>
                <w:bottom w:val="none" w:sz="0" w:space="0" w:color="auto"/>
                <w:right w:val="none" w:sz="0" w:space="0" w:color="auto"/>
              </w:divBdr>
              <w:divsChild>
                <w:div w:id="163476671">
                  <w:marLeft w:val="0"/>
                  <w:marRight w:val="0"/>
                  <w:marTop w:val="0"/>
                  <w:marBottom w:val="0"/>
                  <w:divBdr>
                    <w:top w:val="none" w:sz="0" w:space="0" w:color="auto"/>
                    <w:left w:val="none" w:sz="0" w:space="0" w:color="auto"/>
                    <w:bottom w:val="none" w:sz="0" w:space="0" w:color="auto"/>
                    <w:right w:val="none" w:sz="0" w:space="0" w:color="auto"/>
                  </w:divBdr>
                  <w:divsChild>
                    <w:div w:id="399593960">
                      <w:marLeft w:val="0"/>
                      <w:marRight w:val="0"/>
                      <w:marTop w:val="0"/>
                      <w:marBottom w:val="0"/>
                      <w:divBdr>
                        <w:top w:val="none" w:sz="0" w:space="0" w:color="auto"/>
                        <w:left w:val="none" w:sz="0" w:space="0" w:color="auto"/>
                        <w:bottom w:val="none" w:sz="0" w:space="0" w:color="auto"/>
                        <w:right w:val="none" w:sz="0" w:space="0" w:color="auto"/>
                      </w:divBdr>
                    </w:div>
                    <w:div w:id="1648364407">
                      <w:marLeft w:val="0"/>
                      <w:marRight w:val="0"/>
                      <w:marTop w:val="0"/>
                      <w:marBottom w:val="0"/>
                      <w:divBdr>
                        <w:top w:val="none" w:sz="0" w:space="0" w:color="auto"/>
                        <w:left w:val="none" w:sz="0" w:space="0" w:color="auto"/>
                        <w:bottom w:val="none" w:sz="0" w:space="0" w:color="auto"/>
                        <w:right w:val="none" w:sz="0" w:space="0" w:color="auto"/>
                      </w:divBdr>
                    </w:div>
                    <w:div w:id="1439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55B4-2713-4A22-AA32-148C4144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08945098</dc:creator>
  <cp:lastModifiedBy>野本一平</cp:lastModifiedBy>
  <cp:revision>63</cp:revision>
  <cp:lastPrinted>2016-11-10T03:40:00Z</cp:lastPrinted>
  <dcterms:created xsi:type="dcterms:W3CDTF">2013-04-05T01:09:00Z</dcterms:created>
  <dcterms:modified xsi:type="dcterms:W3CDTF">2017-11-05T22:36:00Z</dcterms:modified>
</cp:coreProperties>
</file>